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3463A" w14:textId="77777777" w:rsidR="00424A5A" w:rsidRPr="001F4276" w:rsidRDefault="00DC66B7">
      <w:pPr>
        <w:rPr>
          <w:rFonts w:ascii="Tahoma" w:hAnsi="Tahoma" w:cs="Tahoma"/>
          <w:sz w:val="20"/>
          <w:szCs w:val="20"/>
        </w:rPr>
      </w:pPr>
      <w:r w:rsidRPr="001F4276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 wp14:anchorId="5EEC26B7" wp14:editId="4F834D29">
            <wp:simplePos x="0" y="0"/>
            <wp:positionH relativeFrom="margin">
              <wp:posOffset>-121920</wp:posOffset>
            </wp:positionH>
            <wp:positionV relativeFrom="paragraph">
              <wp:posOffset>-496570</wp:posOffset>
            </wp:positionV>
            <wp:extent cx="4492625" cy="1437005"/>
            <wp:effectExtent l="0" t="0" r="3175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E9FE9A" w14:textId="77777777" w:rsidR="00424A5A" w:rsidRPr="001F4276" w:rsidRDefault="00424A5A">
      <w:pPr>
        <w:rPr>
          <w:rFonts w:ascii="Tahoma" w:hAnsi="Tahoma" w:cs="Tahoma"/>
          <w:sz w:val="20"/>
          <w:szCs w:val="20"/>
        </w:rPr>
      </w:pPr>
    </w:p>
    <w:p w14:paraId="2FD94A7D" w14:textId="77777777" w:rsidR="00424A5A" w:rsidRPr="001F4276" w:rsidRDefault="00424A5A" w:rsidP="00424A5A">
      <w:pPr>
        <w:rPr>
          <w:rFonts w:ascii="Tahoma" w:hAnsi="Tahoma" w:cs="Tahoma"/>
          <w:sz w:val="20"/>
          <w:szCs w:val="20"/>
        </w:rPr>
      </w:pPr>
    </w:p>
    <w:p w14:paraId="3E0B7082" w14:textId="77777777" w:rsidR="00424A5A" w:rsidRPr="001F427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014498" w:rsidRPr="008772F5" w14:paraId="167AFF38" w14:textId="77777777" w:rsidTr="00AB0ABE">
        <w:tc>
          <w:tcPr>
            <w:tcW w:w="1080" w:type="dxa"/>
            <w:vAlign w:val="center"/>
          </w:tcPr>
          <w:p w14:paraId="03154633" w14:textId="0EAAD078" w:rsidR="00014498" w:rsidRPr="008772F5" w:rsidRDefault="00014498" w:rsidP="00014498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232BF8F" w14:textId="005F8A63" w:rsidR="00014498" w:rsidRPr="008772F5" w:rsidRDefault="00433A0C" w:rsidP="0001449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43001-540/2021-01</w:t>
            </w: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14:paraId="4FEBB129" w14:textId="77777777" w:rsidR="00014498" w:rsidRPr="008772F5" w:rsidRDefault="00014498" w:rsidP="0001449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FF84511" w14:textId="7ACD6417" w:rsidR="00014498" w:rsidRPr="008772F5" w:rsidRDefault="00014498" w:rsidP="00014498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27E687B" w14:textId="0C194286" w:rsidR="00014498" w:rsidRPr="008772F5" w:rsidRDefault="00014498" w:rsidP="0001449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D-30/22 G   </w:t>
            </w:r>
          </w:p>
        </w:tc>
      </w:tr>
      <w:tr w:rsidR="00014498" w:rsidRPr="008772F5" w14:paraId="292921A7" w14:textId="77777777" w:rsidTr="00AB0ABE">
        <w:tc>
          <w:tcPr>
            <w:tcW w:w="1080" w:type="dxa"/>
            <w:vAlign w:val="center"/>
          </w:tcPr>
          <w:p w14:paraId="079DB43B" w14:textId="3742E9D1" w:rsidR="00014498" w:rsidRPr="008772F5" w:rsidRDefault="00014498" w:rsidP="00014498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4817E757" w14:textId="64C7B201" w:rsidR="00014498" w:rsidRPr="008772F5" w:rsidRDefault="007C7F2F" w:rsidP="0001449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21</w:t>
            </w:r>
            <w:r w:rsidR="00014498">
              <w:rPr>
                <w:rFonts w:ascii="Tahoma" w:hAnsi="Tahoma" w:cs="Tahoma"/>
                <w:color w:val="0000FF"/>
                <w:sz w:val="20"/>
                <w:szCs w:val="20"/>
              </w:rPr>
              <w:t>.03.2022</w:t>
            </w:r>
          </w:p>
        </w:tc>
        <w:tc>
          <w:tcPr>
            <w:tcW w:w="1080" w:type="dxa"/>
            <w:vAlign w:val="center"/>
          </w:tcPr>
          <w:p w14:paraId="5812DF61" w14:textId="77777777" w:rsidR="00014498" w:rsidRPr="008772F5" w:rsidRDefault="00014498" w:rsidP="0001449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7105FDB" w14:textId="182CDCC2" w:rsidR="00014498" w:rsidRPr="008772F5" w:rsidRDefault="00014498" w:rsidP="00014498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A3A49AB" w14:textId="6C295953" w:rsidR="00014498" w:rsidRPr="008772F5" w:rsidRDefault="00014498" w:rsidP="0001449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2431-22-000113/0</w:t>
            </w:r>
          </w:p>
        </w:tc>
      </w:tr>
    </w:tbl>
    <w:p w14:paraId="3A831B57" w14:textId="77777777" w:rsidR="00424A5A" w:rsidRPr="001F427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51CB6C68" w14:textId="77777777" w:rsidR="00957C9E" w:rsidRDefault="00957C9E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</w:p>
    <w:p w14:paraId="52BCA6C1" w14:textId="07659171" w:rsidR="00556816" w:rsidRPr="001F4276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F4276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14:paraId="2A562543" w14:textId="77777777" w:rsidR="00556816" w:rsidRPr="001F4276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F427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45E04B70" w14:textId="77777777" w:rsidR="00556816" w:rsidRPr="001F4276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AD351C" w:rsidRPr="001F4276" w14:paraId="456A9E34" w14:textId="77777777" w:rsidTr="00AD351C">
        <w:tc>
          <w:tcPr>
            <w:tcW w:w="9288" w:type="dxa"/>
          </w:tcPr>
          <w:p w14:paraId="48BAE832" w14:textId="55A5829E" w:rsidR="00AD351C" w:rsidRPr="001F4276" w:rsidRDefault="00014498" w:rsidP="00AD351C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Ureditev regionalne ceste R3-610/1371 Marof-Žiri od km 9.850 do km 10.466 v Žireh</w:t>
            </w:r>
          </w:p>
        </w:tc>
      </w:tr>
    </w:tbl>
    <w:p w14:paraId="26441B24" w14:textId="77777777" w:rsidR="00556816" w:rsidRPr="001F4276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14:paraId="1DD1FD49" w14:textId="77777777" w:rsidR="004B34B5" w:rsidRPr="001F4276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2C4D25A9" w14:textId="57040DCB" w:rsidR="004B34B5" w:rsidRPr="001F4276" w:rsidRDefault="000646A9">
      <w:pPr>
        <w:pStyle w:val="EndnoteText"/>
        <w:jc w:val="both"/>
        <w:rPr>
          <w:rFonts w:ascii="Tahoma" w:hAnsi="Tahoma" w:cs="Tahoma"/>
          <w:szCs w:val="20"/>
        </w:rPr>
      </w:pPr>
      <w:r w:rsidRPr="001F4276">
        <w:rPr>
          <w:rFonts w:ascii="Tahoma" w:hAnsi="Tahoma" w:cs="Tahoma"/>
          <w:szCs w:val="20"/>
        </w:rPr>
        <w:t>Obvestilo o spremembi razpisne dokumentacije je objavljeno na "Portalu javnih naročil"</w:t>
      </w:r>
      <w:r w:rsidR="005E1E54">
        <w:rPr>
          <w:rFonts w:ascii="Tahoma" w:hAnsi="Tahoma" w:cs="Tahoma"/>
          <w:szCs w:val="20"/>
        </w:rPr>
        <w:t>.</w:t>
      </w:r>
      <w:r w:rsidRPr="001F4276">
        <w:rPr>
          <w:rFonts w:ascii="Tahoma" w:hAnsi="Tahoma" w:cs="Tahoma"/>
          <w:szCs w:val="20"/>
        </w:rPr>
        <w:t xml:space="preserve"> </w:t>
      </w:r>
    </w:p>
    <w:p w14:paraId="26AA8C2D" w14:textId="77777777" w:rsidR="00C96E11" w:rsidRPr="001F4276" w:rsidRDefault="00C96E11">
      <w:pPr>
        <w:pStyle w:val="EndnoteText"/>
        <w:jc w:val="both"/>
        <w:rPr>
          <w:rFonts w:ascii="Tahoma" w:hAnsi="Tahoma" w:cs="Tahoma"/>
          <w:szCs w:val="20"/>
        </w:rPr>
      </w:pPr>
    </w:p>
    <w:p w14:paraId="77D074A2" w14:textId="77777777" w:rsidR="00556816" w:rsidRPr="001F4276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1F4276">
        <w:rPr>
          <w:rFonts w:ascii="Tahoma" w:hAnsi="Tahoma" w:cs="Tahoma"/>
          <w:szCs w:val="20"/>
        </w:rPr>
        <w:t>Obrazložitev sprememb: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1F4276" w14:paraId="7315B1C8" w14:textId="77777777" w:rsidTr="009A3CFD">
        <w:trPr>
          <w:trHeight w:val="3511"/>
        </w:trPr>
        <w:tc>
          <w:tcPr>
            <w:tcW w:w="9287" w:type="dxa"/>
          </w:tcPr>
          <w:p w14:paraId="59AF5B13" w14:textId="13A01B75" w:rsidR="005E2C52" w:rsidRDefault="005E2C52" w:rsidP="005E2C52">
            <w:pPr>
              <w:rPr>
                <w:rFonts w:ascii="Tahoma" w:hAnsi="Tahoma" w:cs="Tahoma"/>
                <w:sz w:val="20"/>
                <w:szCs w:val="20"/>
              </w:rPr>
            </w:pPr>
            <w:r w:rsidRPr="00966F0D">
              <w:rPr>
                <w:rFonts w:ascii="Tahoma" w:hAnsi="Tahoma" w:cs="Tahoma"/>
                <w:sz w:val="20"/>
                <w:szCs w:val="20"/>
              </w:rPr>
              <w:t>Naročnik objavlja spremenjen</w:t>
            </w:r>
            <w:r w:rsidR="00014498">
              <w:rPr>
                <w:rFonts w:ascii="Tahoma" w:hAnsi="Tahoma" w:cs="Tahoma"/>
                <w:sz w:val="20"/>
                <w:szCs w:val="20"/>
              </w:rPr>
              <w:t>e popise del</w:t>
            </w:r>
            <w:r w:rsidR="00173A67">
              <w:rPr>
                <w:rFonts w:ascii="Tahoma" w:hAnsi="Tahoma" w:cs="Tahoma"/>
                <w:sz w:val="20"/>
                <w:szCs w:val="20"/>
              </w:rPr>
              <w:t xml:space="preserve"> in sicer:</w:t>
            </w:r>
          </w:p>
          <w:p w14:paraId="3CF8C8D7" w14:textId="27329C6B" w:rsidR="00173A67" w:rsidRDefault="00173A67" w:rsidP="005E2C5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C78A2F5" w14:textId="1D82E8AA" w:rsidR="00365C94" w:rsidRDefault="00365C94" w:rsidP="00173A67">
            <w:pPr>
              <w:pStyle w:val="ListParagraph"/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Spremenijo se imena zavihkov:</w:t>
            </w:r>
          </w:p>
          <w:p w14:paraId="7868E401" w14:textId="200201C4" w:rsidR="00365C94" w:rsidRDefault="00365C94" w:rsidP="00365C94">
            <w:pPr>
              <w:pStyle w:val="ListParagraph"/>
              <w:numPr>
                <w:ilvl w:val="0"/>
                <w:numId w:val="3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Zavihek predračun se spremeni v predračun cesta</w:t>
            </w:r>
          </w:p>
          <w:p w14:paraId="05289710" w14:textId="6C92D3A5" w:rsidR="00365C94" w:rsidRDefault="00365C94" w:rsidP="00365C94">
            <w:pPr>
              <w:pStyle w:val="ListParagraph"/>
              <w:numPr>
                <w:ilvl w:val="0"/>
                <w:numId w:val="3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Zavihek r</w:t>
            </w:r>
            <w:r w:rsidRPr="00365C94">
              <w:rPr>
                <w:rFonts w:ascii="Tahoma" w:hAnsi="Tahoma" w:cs="Tahoma"/>
                <w:sz w:val="20"/>
                <w:szCs w:val="20"/>
              </w:rPr>
              <w:t xml:space="preserve">ekapitulacija </w:t>
            </w:r>
            <w:r>
              <w:rPr>
                <w:rFonts w:ascii="Tahoma" w:hAnsi="Tahoma" w:cs="Tahoma"/>
                <w:sz w:val="20"/>
                <w:szCs w:val="20"/>
              </w:rPr>
              <w:t xml:space="preserve">prepust </w:t>
            </w:r>
            <w:r w:rsidRPr="00365C94">
              <w:rPr>
                <w:rFonts w:ascii="Tahoma" w:hAnsi="Tahoma" w:cs="Tahoma"/>
                <w:sz w:val="20"/>
                <w:szCs w:val="20"/>
              </w:rPr>
              <w:t>se</w:t>
            </w:r>
            <w:r>
              <w:rPr>
                <w:rFonts w:ascii="Tahoma" w:hAnsi="Tahoma" w:cs="Tahoma"/>
                <w:sz w:val="20"/>
                <w:szCs w:val="20"/>
              </w:rPr>
              <w:t xml:space="preserve"> spremeni v rekapitulacija objekti</w:t>
            </w:r>
          </w:p>
          <w:p w14:paraId="0725BE08" w14:textId="000C30BE" w:rsidR="00365C94" w:rsidRPr="00365C94" w:rsidRDefault="00365C94" w:rsidP="00365C94">
            <w:pPr>
              <w:pStyle w:val="ListParagraph"/>
              <w:numPr>
                <w:ilvl w:val="0"/>
                <w:numId w:val="3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Zavihek Neimenovani pritok Osojnice se spremeni v objekti </w:t>
            </w:r>
          </w:p>
          <w:p w14:paraId="2E200A80" w14:textId="77777777" w:rsidR="00365C94" w:rsidRDefault="00365C94" w:rsidP="00365C94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14:paraId="2240C8F3" w14:textId="6046CF73" w:rsidR="00173A67" w:rsidRDefault="00173A67" w:rsidP="00173A67">
            <w:pPr>
              <w:pStyle w:val="ListParagraph"/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 Zavihku Predračun</w:t>
            </w:r>
            <w:r w:rsidR="00365C94">
              <w:rPr>
                <w:rFonts w:ascii="Tahoma" w:hAnsi="Tahoma" w:cs="Tahoma"/>
                <w:sz w:val="20"/>
                <w:szCs w:val="20"/>
              </w:rPr>
              <w:t xml:space="preserve"> cesta</w:t>
            </w:r>
            <w:r>
              <w:rPr>
                <w:rFonts w:ascii="Tahoma" w:hAnsi="Tahoma" w:cs="Tahoma"/>
                <w:sz w:val="20"/>
                <w:szCs w:val="20"/>
              </w:rPr>
              <w:t>, Poglavje 2.0, postavka 25 219 se doda količina</w:t>
            </w:r>
          </w:p>
          <w:p w14:paraId="3C0732E8" w14:textId="52E719A6" w:rsidR="00173A67" w:rsidRDefault="00173A67" w:rsidP="00173A67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W w:w="87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36"/>
              <w:gridCol w:w="5679"/>
              <w:gridCol w:w="781"/>
              <w:gridCol w:w="1292"/>
            </w:tblGrid>
            <w:tr w:rsidR="001C77ED" w14:paraId="7A95E936" w14:textId="77777777" w:rsidTr="001C77ED">
              <w:trPr>
                <w:trHeight w:val="1930"/>
              </w:trPr>
              <w:tc>
                <w:tcPr>
                  <w:tcW w:w="1036" w:type="dxa"/>
                  <w:shd w:val="clear" w:color="auto" w:fill="auto"/>
                  <w:noWrap/>
                  <w:vAlign w:val="bottom"/>
                  <w:hideMark/>
                </w:tcPr>
                <w:p w14:paraId="3D071887" w14:textId="77777777" w:rsidR="001C77ED" w:rsidRDefault="001C77ED" w:rsidP="001C77ED">
                  <w:pPr>
                    <w:jc w:val="center"/>
                    <w:rPr>
                      <w:rFonts w:ascii="Arial Narrow" w:hAnsi="Arial Narrow"/>
                      <w:lang w:eastAsia="sl-SI"/>
                    </w:rPr>
                  </w:pPr>
                  <w:r>
                    <w:rPr>
                      <w:rFonts w:ascii="Arial Narrow" w:hAnsi="Arial Narrow"/>
                    </w:rPr>
                    <w:t>25 219</w:t>
                  </w:r>
                </w:p>
              </w:tc>
              <w:tc>
                <w:tcPr>
                  <w:tcW w:w="5679" w:type="dxa"/>
                  <w:shd w:val="clear" w:color="auto" w:fill="auto"/>
                  <w:vAlign w:val="bottom"/>
                  <w:hideMark/>
                </w:tcPr>
                <w:p w14:paraId="5444BFFE" w14:textId="77777777" w:rsidR="001C77ED" w:rsidRDefault="001C77ED" w:rsidP="001C77ED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Zaščite brežine s težko sidrno mrežo. Natezna trdnost mreže 1770-2020 N/mm</w:t>
                  </w:r>
                  <w:r>
                    <w:rPr>
                      <w:rFonts w:ascii="Calibri" w:hAnsi="Calibri" w:cs="Calibri"/>
                    </w:rPr>
                    <w:t>²</w:t>
                  </w:r>
                  <w:r>
                    <w:rPr>
                      <w:rFonts w:ascii="Arial Narrow" w:hAnsi="Arial Narrow"/>
                    </w:rPr>
                    <w:t>. Mreža se sidra s pasivnimi antikorozijsko zaščitenimi sidri 3,0 m (vertikalni in horizontalni razmaka med sidri 3,5 m). V postavki je upoštevana dobava mreže, izvedba izvrtin za sidra, dobava in montaža sider, polaganje in pritrditev mrež z vsem potrebnim materialom. Sidra se učvrsti z maticami preko podolžnih plošč na cca 50 kN. - postavka le zaradi cene v primeru, da se delno namesto AB zidu 1 izvede sidrna mreža</w:t>
                  </w:r>
                </w:p>
              </w:tc>
              <w:tc>
                <w:tcPr>
                  <w:tcW w:w="781" w:type="dxa"/>
                  <w:shd w:val="clear" w:color="auto" w:fill="auto"/>
                  <w:noWrap/>
                  <w:vAlign w:val="bottom"/>
                  <w:hideMark/>
                </w:tcPr>
                <w:p w14:paraId="6C866204" w14:textId="77777777" w:rsidR="001C77ED" w:rsidRDefault="001C77ED" w:rsidP="001C77ED">
                  <w:pPr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m</w:t>
                  </w:r>
                  <w:r>
                    <w:rPr>
                      <w:rFonts w:ascii="Arial Narrow" w:hAnsi="Arial Narrow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292" w:type="dxa"/>
                  <w:shd w:val="clear" w:color="auto" w:fill="auto"/>
                  <w:noWrap/>
                  <w:vAlign w:val="bottom"/>
                  <w:hideMark/>
                </w:tcPr>
                <w:p w14:paraId="7A6B1F1F" w14:textId="6E422A4D" w:rsidR="001C77ED" w:rsidRPr="00A042AA" w:rsidRDefault="00F41250" w:rsidP="001C77E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A042AA">
                    <w:rPr>
                      <w:rFonts w:ascii="Arial Narrow" w:hAnsi="Arial Narrow"/>
                      <w:b/>
                    </w:rPr>
                    <w:t>55,00</w:t>
                  </w:r>
                  <w:r w:rsidR="001C77ED" w:rsidRPr="00A042AA">
                    <w:rPr>
                      <w:rFonts w:ascii="Arial Narrow" w:hAnsi="Arial Narrow"/>
                      <w:b/>
                    </w:rPr>
                    <w:t> </w:t>
                  </w:r>
                </w:p>
              </w:tc>
            </w:tr>
          </w:tbl>
          <w:p w14:paraId="7E3D3CD1" w14:textId="77777777" w:rsidR="00173A67" w:rsidRDefault="00173A67" w:rsidP="00173A67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14:paraId="5BA76BCB" w14:textId="6C204495" w:rsidR="00173A67" w:rsidRDefault="00173A67" w:rsidP="00173A67">
            <w:pPr>
              <w:pStyle w:val="ListParagraph"/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 Zavihku Predračun</w:t>
            </w:r>
            <w:r w:rsidR="00365C94">
              <w:rPr>
                <w:rFonts w:ascii="Tahoma" w:hAnsi="Tahoma" w:cs="Tahoma"/>
                <w:sz w:val="20"/>
                <w:szCs w:val="20"/>
              </w:rPr>
              <w:t xml:space="preserve"> cesta</w:t>
            </w:r>
            <w:r>
              <w:rPr>
                <w:rFonts w:ascii="Tahoma" w:hAnsi="Tahoma" w:cs="Tahoma"/>
                <w:sz w:val="20"/>
                <w:szCs w:val="20"/>
              </w:rPr>
              <w:t xml:space="preserve">, Poglavje 7.0, postavka 71 111 </w:t>
            </w:r>
            <w:r w:rsidRPr="00173A67">
              <w:rPr>
                <w:rFonts w:ascii="Tahoma" w:hAnsi="Tahoma" w:cs="Tahoma"/>
                <w:sz w:val="20"/>
                <w:szCs w:val="20"/>
              </w:rPr>
              <w:t xml:space="preserve">Postavka </w:t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173A67">
              <w:rPr>
                <w:rFonts w:ascii="Tahoma" w:hAnsi="Tahoma" w:cs="Tahoma"/>
                <w:sz w:val="20"/>
                <w:szCs w:val="20"/>
              </w:rPr>
              <w:t>Ocena stroškov povezanih z odkupom, odškodninami in spremembo namembnosti zemljišč</w:t>
            </w:r>
            <w:r>
              <w:rPr>
                <w:rFonts w:ascii="Tahoma" w:hAnsi="Tahoma" w:cs="Tahoma"/>
                <w:sz w:val="20"/>
                <w:szCs w:val="20"/>
              </w:rPr>
              <w:t>) se izbriše iz popisa del.</w:t>
            </w:r>
          </w:p>
          <w:p w14:paraId="55B42B72" w14:textId="45418F2C" w:rsidR="00F41250" w:rsidRDefault="00F41250" w:rsidP="00F41250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W w:w="883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01"/>
              <w:gridCol w:w="4934"/>
              <w:gridCol w:w="679"/>
              <w:gridCol w:w="1122"/>
              <w:gridCol w:w="1196"/>
            </w:tblGrid>
            <w:tr w:rsidR="00F41250" w14:paraId="427060B9" w14:textId="77777777" w:rsidTr="00A042AA">
              <w:trPr>
                <w:trHeight w:val="630"/>
              </w:trPr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0FA5B7" w14:textId="77777777" w:rsidR="00F41250" w:rsidRPr="00A042AA" w:rsidRDefault="00F41250" w:rsidP="00F41250">
                  <w:pPr>
                    <w:jc w:val="center"/>
                    <w:rPr>
                      <w:rFonts w:ascii="Arial Narrow" w:hAnsi="Arial Narrow"/>
                      <w:strike/>
                      <w:lang w:eastAsia="sl-SI"/>
                    </w:rPr>
                  </w:pPr>
                  <w:r w:rsidRPr="00A042AA">
                    <w:rPr>
                      <w:rFonts w:ascii="Arial Narrow" w:hAnsi="Arial Narrow"/>
                      <w:strike/>
                    </w:rPr>
                    <w:t>71 111</w:t>
                  </w:r>
                </w:p>
              </w:tc>
              <w:tc>
                <w:tcPr>
                  <w:tcW w:w="4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5518AD" w14:textId="77777777" w:rsidR="00F41250" w:rsidRPr="00A042AA" w:rsidRDefault="00F41250" w:rsidP="00F41250">
                  <w:pPr>
                    <w:rPr>
                      <w:rFonts w:ascii="Arial Narrow" w:hAnsi="Arial Narrow"/>
                      <w:strike/>
                    </w:rPr>
                  </w:pPr>
                  <w:r w:rsidRPr="00A042AA">
                    <w:rPr>
                      <w:rFonts w:ascii="Arial Narrow" w:hAnsi="Arial Narrow"/>
                      <w:strike/>
                    </w:rPr>
                    <w:t>Ocena stroškov povezanih z odkupom, odškodninami in spremembo namembnosti zemljišč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A06B5B" w14:textId="77777777" w:rsidR="00F41250" w:rsidRPr="00A042AA" w:rsidRDefault="00F41250" w:rsidP="00F41250">
                  <w:pPr>
                    <w:jc w:val="center"/>
                    <w:rPr>
                      <w:rFonts w:ascii="Arial Narrow" w:hAnsi="Arial Narrow"/>
                      <w:strike/>
                    </w:rPr>
                  </w:pPr>
                  <w:proofErr w:type="spellStart"/>
                  <w:r w:rsidRPr="00A042AA">
                    <w:rPr>
                      <w:rFonts w:ascii="Arial Narrow" w:hAnsi="Arial Narrow"/>
                      <w:strike/>
                    </w:rPr>
                    <w:t>kpl</w:t>
                  </w:r>
                  <w:proofErr w:type="spellEnd"/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4358F9" w14:textId="77777777" w:rsidR="00F41250" w:rsidRPr="00A042AA" w:rsidRDefault="00F41250" w:rsidP="00F41250">
                  <w:pPr>
                    <w:jc w:val="center"/>
                    <w:rPr>
                      <w:rFonts w:ascii="Arial Narrow" w:hAnsi="Arial Narrow"/>
                      <w:strike/>
                    </w:rPr>
                  </w:pPr>
                  <w:r w:rsidRPr="00A042AA">
                    <w:rPr>
                      <w:rFonts w:ascii="Arial Narrow" w:hAnsi="Arial Narrow"/>
                      <w:strike/>
                    </w:rPr>
                    <w:t xml:space="preserve">1,00 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B93D46" w14:textId="77777777" w:rsidR="00F41250" w:rsidRDefault="00F41250" w:rsidP="00F41250">
                  <w:pPr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 </w:t>
                  </w:r>
                </w:p>
              </w:tc>
            </w:tr>
          </w:tbl>
          <w:p w14:paraId="3F87790A" w14:textId="77777777" w:rsidR="00173A67" w:rsidRDefault="00173A67" w:rsidP="00173A67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14:paraId="64827332" w14:textId="4931A877" w:rsidR="001C77ED" w:rsidRDefault="001C77ED" w:rsidP="001C77ED">
            <w:pPr>
              <w:pStyle w:val="ListParagraph"/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 Zavihku Kanalizacija, Poglavje 2 se spremenijo opisi postavk: </w:t>
            </w:r>
          </w:p>
          <w:p w14:paraId="328AB443" w14:textId="6CCE2583" w:rsidR="00173A67" w:rsidRDefault="00173A67" w:rsidP="001C77ED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14:paraId="3B8209CD" w14:textId="6E41EBE2" w:rsidR="001C77ED" w:rsidRPr="00A042AA" w:rsidRDefault="001C77ED" w:rsidP="001C77ED">
            <w:pPr>
              <w:pStyle w:val="ListParagraph"/>
              <w:rPr>
                <w:rFonts w:ascii="Tahoma" w:hAnsi="Tahoma" w:cs="Tahoma"/>
                <w:b/>
                <w:sz w:val="20"/>
                <w:szCs w:val="20"/>
              </w:rPr>
            </w:pPr>
            <w:r w:rsidRPr="00A042AA">
              <w:rPr>
                <w:rFonts w:ascii="Tahoma" w:hAnsi="Tahoma" w:cs="Tahoma"/>
                <w:b/>
                <w:sz w:val="20"/>
                <w:szCs w:val="20"/>
              </w:rPr>
              <w:t>STARO:</w:t>
            </w:r>
            <w:r w:rsidR="00F41250" w:rsidRPr="00A042A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tbl>
            <w:tblPr>
              <w:tblW w:w="71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0"/>
              <w:gridCol w:w="3660"/>
              <w:gridCol w:w="880"/>
              <w:gridCol w:w="900"/>
              <w:gridCol w:w="1180"/>
            </w:tblGrid>
            <w:tr w:rsidR="00A4534B" w14:paraId="6AFF901A" w14:textId="77777777" w:rsidTr="00A4534B">
              <w:trPr>
                <w:trHeight w:val="240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AF5A2E" w14:textId="77777777" w:rsidR="00A4534B" w:rsidRDefault="00A4534B" w:rsidP="00A4534B">
                  <w:pPr>
                    <w:rPr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2377BF" w14:textId="77777777" w:rsidR="00A4534B" w:rsidRDefault="00A4534B" w:rsidP="00A4534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B5967A" w14:textId="77777777" w:rsidR="00A4534B" w:rsidRDefault="00A4534B" w:rsidP="00A453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5ABA16" w14:textId="77777777" w:rsidR="00A4534B" w:rsidRDefault="00A4534B" w:rsidP="00A453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A1A9E6" w14:textId="77777777" w:rsidR="00A4534B" w:rsidRDefault="00A4534B" w:rsidP="00A4534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4534B" w14:paraId="79AC308C" w14:textId="77777777" w:rsidTr="00A4534B">
              <w:trPr>
                <w:trHeight w:val="240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483472" w14:textId="77777777" w:rsidR="00A4534B" w:rsidRDefault="00A4534B" w:rsidP="00A4534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10F520" w14:textId="77777777" w:rsidR="00A4534B" w:rsidRDefault="00A4534B" w:rsidP="00A453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Dobava in montaža  PVC  kanalskih cevi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987BD5" w14:textId="77777777" w:rsidR="00A4534B" w:rsidRDefault="00A4534B" w:rsidP="00A453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D35E7E" w14:textId="77777777" w:rsidR="00A4534B" w:rsidRDefault="00A4534B" w:rsidP="00A453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DCBF85" w14:textId="77777777" w:rsidR="00A4534B" w:rsidRDefault="00A4534B" w:rsidP="00A4534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4534B" w14:paraId="52027A72" w14:textId="77777777" w:rsidTr="00A4534B">
              <w:trPr>
                <w:trHeight w:val="240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CF65E4" w14:textId="77777777" w:rsidR="00A4534B" w:rsidRDefault="00A4534B" w:rsidP="00A453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84BF8E" w14:textId="77777777" w:rsidR="00A4534B" w:rsidRDefault="00A4534B" w:rsidP="00A453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Ø160 mm, SN4, stiki so tesnjeni z gumi tesnili,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B5A1BA" w14:textId="77777777" w:rsidR="00A4534B" w:rsidRDefault="00A4534B" w:rsidP="00A453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0A08DB" w14:textId="77777777" w:rsidR="00A4534B" w:rsidRDefault="00A4534B" w:rsidP="00A4534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4534B" w14:paraId="164C4ABE" w14:textId="77777777" w:rsidTr="00A4534B">
              <w:trPr>
                <w:trHeight w:val="240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204CCB" w14:textId="77777777" w:rsidR="00A4534B" w:rsidRDefault="00A4534B" w:rsidP="00A453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2ED85F" w14:textId="77777777" w:rsidR="00A4534B" w:rsidRDefault="00A4534B" w:rsidP="00A453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vstavljenih v zaščitno kovinsko cev Ø200 mm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2F7912" w14:textId="77777777" w:rsidR="00A4534B" w:rsidRDefault="00A4534B" w:rsidP="00A453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448919" w14:textId="77777777" w:rsidR="00A4534B" w:rsidRDefault="00A4534B" w:rsidP="00A4534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4534B" w14:paraId="2C73CCC1" w14:textId="77777777" w:rsidTr="00A4534B">
              <w:trPr>
                <w:trHeight w:val="240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DC1984" w14:textId="77777777" w:rsidR="00A4534B" w:rsidRDefault="00A4534B" w:rsidP="00A453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CBA32A" w14:textId="77777777" w:rsidR="00A4534B" w:rsidRDefault="00A4534B" w:rsidP="00A4534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3F3D4E" w14:textId="77777777" w:rsidR="00A4534B" w:rsidRDefault="00A4534B" w:rsidP="00A453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1F91E8" w14:textId="77777777" w:rsidR="00A4534B" w:rsidRDefault="00A4534B" w:rsidP="00A4534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36,50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2D5070" w14:textId="77777777" w:rsidR="00A4534B" w:rsidRDefault="00A4534B" w:rsidP="00A4534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4534B" w14:paraId="67153766" w14:textId="77777777" w:rsidTr="00A4534B">
              <w:trPr>
                <w:trHeight w:val="240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82C986" w14:textId="77777777" w:rsidR="00A4534B" w:rsidRDefault="00A4534B" w:rsidP="00A453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7A0979" w14:textId="77777777" w:rsidR="00A4534B" w:rsidRDefault="00A4534B" w:rsidP="00A4534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CA411A" w14:textId="77777777" w:rsidR="00A4534B" w:rsidRDefault="00A4534B" w:rsidP="00A453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302344" w14:textId="77777777" w:rsidR="00A4534B" w:rsidRDefault="00A4534B" w:rsidP="00A453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C5B09D" w14:textId="77777777" w:rsidR="00A4534B" w:rsidRDefault="00A4534B" w:rsidP="00A4534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4534B" w14:paraId="1B6EB99C" w14:textId="77777777" w:rsidTr="00A4534B">
              <w:trPr>
                <w:trHeight w:val="240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FB1F05" w14:textId="77777777" w:rsidR="00A4534B" w:rsidRDefault="00A4534B" w:rsidP="00A4534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E1C9EC" w14:textId="77777777" w:rsidR="00A4534B" w:rsidRDefault="00A4534B" w:rsidP="00A453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Dobava in montaža  PVC  kanalskih cevi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0C4B09" w14:textId="77777777" w:rsidR="00A4534B" w:rsidRDefault="00A4534B" w:rsidP="00A453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A76C1E" w14:textId="77777777" w:rsidR="00A4534B" w:rsidRDefault="00A4534B" w:rsidP="00A453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EB7831" w14:textId="77777777" w:rsidR="00A4534B" w:rsidRDefault="00A4534B" w:rsidP="00A4534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4534B" w14:paraId="4E6F9C27" w14:textId="77777777" w:rsidTr="00A4534B">
              <w:trPr>
                <w:trHeight w:val="240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D345EE" w14:textId="77777777" w:rsidR="00A4534B" w:rsidRDefault="00A4534B" w:rsidP="00A453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2E6E0A" w14:textId="77777777" w:rsidR="00A4534B" w:rsidRDefault="00A4534B" w:rsidP="00A453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Ø200 mm, SN4, stiki so tesnjeni z gumi tesnili,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40406B" w14:textId="77777777" w:rsidR="00A4534B" w:rsidRDefault="00A4534B" w:rsidP="00A453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F3F7A0" w14:textId="77777777" w:rsidR="00A4534B" w:rsidRDefault="00A4534B" w:rsidP="00A4534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4534B" w14:paraId="17718A94" w14:textId="77777777" w:rsidTr="00A4534B">
              <w:trPr>
                <w:trHeight w:val="240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C654B8" w14:textId="77777777" w:rsidR="00A4534B" w:rsidRDefault="00A4534B" w:rsidP="00A453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ACD470" w14:textId="77777777" w:rsidR="00A4534B" w:rsidRDefault="00A4534B" w:rsidP="00A453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vstavljenih v zaščitno kovinsko cev Ø250 mm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5E8C01" w14:textId="77777777" w:rsidR="00A4534B" w:rsidRDefault="00A4534B" w:rsidP="00A453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2DC880" w14:textId="77777777" w:rsidR="00A4534B" w:rsidRDefault="00A4534B" w:rsidP="00A4534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4534B" w14:paraId="78D8F318" w14:textId="77777777" w:rsidTr="00A4534B">
              <w:trPr>
                <w:trHeight w:val="240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DE0C74" w14:textId="77777777" w:rsidR="00A4534B" w:rsidRDefault="00A4534B" w:rsidP="00A453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90C34A" w14:textId="77777777" w:rsidR="00A4534B" w:rsidRDefault="00A4534B" w:rsidP="00A4534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A0BF2F" w14:textId="77777777" w:rsidR="00A4534B" w:rsidRDefault="00A4534B" w:rsidP="00A453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D3249F" w14:textId="77777777" w:rsidR="00A4534B" w:rsidRDefault="00A4534B" w:rsidP="00A4534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31,50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30CA97" w14:textId="77777777" w:rsidR="00A4534B" w:rsidRDefault="00A4534B" w:rsidP="00A4534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2032014" w14:textId="77777777" w:rsidR="00A4534B" w:rsidRDefault="00A4534B" w:rsidP="001C77ED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14:paraId="3883918F" w14:textId="4516DC94" w:rsidR="00F41250" w:rsidRPr="00A4534B" w:rsidRDefault="00F41250" w:rsidP="00A4534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D9F79C3" w14:textId="33942236" w:rsidR="00F41250" w:rsidRPr="00A042AA" w:rsidRDefault="00F41250" w:rsidP="001C77ED">
            <w:pPr>
              <w:pStyle w:val="ListParagraph"/>
              <w:rPr>
                <w:rFonts w:ascii="Tahoma" w:hAnsi="Tahoma" w:cs="Tahoma"/>
                <w:b/>
                <w:sz w:val="20"/>
                <w:szCs w:val="20"/>
              </w:rPr>
            </w:pPr>
            <w:r w:rsidRPr="00A042AA">
              <w:rPr>
                <w:rFonts w:ascii="Tahoma" w:hAnsi="Tahoma" w:cs="Tahoma"/>
                <w:b/>
                <w:sz w:val="20"/>
                <w:szCs w:val="20"/>
              </w:rPr>
              <w:t>NOVO:</w:t>
            </w:r>
          </w:p>
          <w:p w14:paraId="4B9A5935" w14:textId="31D08DA6" w:rsidR="00F41250" w:rsidRDefault="00F41250" w:rsidP="001C77ED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W w:w="71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0"/>
              <w:gridCol w:w="3660"/>
              <w:gridCol w:w="880"/>
              <w:gridCol w:w="900"/>
              <w:gridCol w:w="1180"/>
            </w:tblGrid>
            <w:tr w:rsidR="00A042AA" w14:paraId="57C9379A" w14:textId="77777777" w:rsidTr="00A042AA">
              <w:trPr>
                <w:trHeight w:val="240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555A83" w14:textId="77777777" w:rsidR="00A042AA" w:rsidRDefault="00A042AA" w:rsidP="00A042A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7E039F" w14:textId="77777777" w:rsidR="00A042AA" w:rsidRDefault="00A042AA" w:rsidP="00A042A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Dobava in montaža  PVC  kanalskih cevi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5DAECC" w14:textId="77777777" w:rsidR="00A042AA" w:rsidRDefault="00A042AA" w:rsidP="00A042A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079F41" w14:textId="77777777" w:rsidR="00A042AA" w:rsidRDefault="00A042AA" w:rsidP="00A042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753D9B" w14:textId="77777777" w:rsidR="00A042AA" w:rsidRDefault="00A042AA" w:rsidP="00A042A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042AA" w14:paraId="33D6222F" w14:textId="77777777" w:rsidTr="00A042AA">
              <w:trPr>
                <w:trHeight w:val="240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66F60C" w14:textId="77777777" w:rsidR="00A042AA" w:rsidRDefault="00A042AA" w:rsidP="00A042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FA01CD" w14:textId="77777777" w:rsidR="00A042AA" w:rsidRDefault="00A042AA" w:rsidP="00A042A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Ø160 mm, SN4, stiki so tesnjeni z gumi tesnili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23EE56" w14:textId="77777777" w:rsidR="00A042AA" w:rsidRDefault="00A042AA" w:rsidP="00A042A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7B436B" w14:textId="77777777" w:rsidR="00A042AA" w:rsidRDefault="00A042AA" w:rsidP="00A042A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042AA" w14:paraId="4F56F9E0" w14:textId="77777777" w:rsidTr="00A042AA">
              <w:trPr>
                <w:trHeight w:val="240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EA3566" w14:textId="77777777" w:rsidR="00A042AA" w:rsidRDefault="00A042AA" w:rsidP="00A042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0F591C" w14:textId="77777777" w:rsidR="00A042AA" w:rsidRDefault="00A042AA" w:rsidP="00A042A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ter polno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obbetonirani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s pustim betonom C20/25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DA2C7C" w14:textId="77777777" w:rsidR="00A042AA" w:rsidRDefault="00A042AA" w:rsidP="00A042A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E97C6C" w14:textId="77777777" w:rsidR="00A042AA" w:rsidRDefault="00A042AA" w:rsidP="00A042A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042AA" w14:paraId="3CE61AA6" w14:textId="77777777" w:rsidTr="00A042AA">
              <w:trPr>
                <w:trHeight w:val="240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BCDA85" w14:textId="77777777" w:rsidR="00A042AA" w:rsidRDefault="00A042AA" w:rsidP="00A042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17F97C" w14:textId="77777777" w:rsidR="00A042AA" w:rsidRDefault="00A042AA" w:rsidP="00A042A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v debelini 10 cm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CAC35F" w14:textId="77777777" w:rsidR="00A042AA" w:rsidRDefault="00A042AA" w:rsidP="00A042A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B5C543" w14:textId="77777777" w:rsidR="00A042AA" w:rsidRDefault="00A042AA" w:rsidP="00A042A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36,50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5D8C8F" w14:textId="77777777" w:rsidR="00A042AA" w:rsidRDefault="00A042AA" w:rsidP="00A042A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042AA" w14:paraId="036F1422" w14:textId="77777777" w:rsidTr="00A042AA">
              <w:trPr>
                <w:trHeight w:val="240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991DD5" w14:textId="77777777" w:rsidR="00A042AA" w:rsidRDefault="00A042AA" w:rsidP="00A042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1A51D1" w14:textId="77777777" w:rsidR="00A042AA" w:rsidRDefault="00A042AA" w:rsidP="00A042A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C185CF" w14:textId="77777777" w:rsidR="00A042AA" w:rsidRDefault="00A042AA" w:rsidP="00A042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372999" w14:textId="77777777" w:rsidR="00A042AA" w:rsidRDefault="00A042AA" w:rsidP="00A042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438C6D" w14:textId="77777777" w:rsidR="00A042AA" w:rsidRDefault="00A042AA" w:rsidP="00A042A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042AA" w14:paraId="318D381A" w14:textId="77777777" w:rsidTr="00A042AA">
              <w:trPr>
                <w:trHeight w:val="240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640A5B" w14:textId="77777777" w:rsidR="00A042AA" w:rsidRDefault="00A042AA" w:rsidP="00A042A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EE3321" w14:textId="77777777" w:rsidR="00A042AA" w:rsidRDefault="00A042AA" w:rsidP="00A042A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Dobava in montaža  PVC  kanalskih cevi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2C4C4F" w14:textId="77777777" w:rsidR="00A042AA" w:rsidRDefault="00A042AA" w:rsidP="00A042A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784BF0" w14:textId="77777777" w:rsidR="00A042AA" w:rsidRDefault="00A042AA" w:rsidP="00A042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061CD7" w14:textId="77777777" w:rsidR="00A042AA" w:rsidRDefault="00A042AA" w:rsidP="00A042A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042AA" w14:paraId="73EFA357" w14:textId="77777777" w:rsidTr="00A042AA">
              <w:trPr>
                <w:trHeight w:val="240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AE08AD" w14:textId="77777777" w:rsidR="00A042AA" w:rsidRDefault="00A042AA" w:rsidP="00A042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8F9669" w14:textId="77777777" w:rsidR="00A042AA" w:rsidRDefault="00A042AA" w:rsidP="00A042A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Ø200 mm, SN4, stiki so tesnjeni z gumi tesnili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8A1184" w14:textId="77777777" w:rsidR="00A042AA" w:rsidRDefault="00A042AA" w:rsidP="00A042A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CEA07C" w14:textId="77777777" w:rsidR="00A042AA" w:rsidRDefault="00A042AA" w:rsidP="00A042A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042AA" w14:paraId="18B59AD2" w14:textId="77777777" w:rsidTr="00A042AA">
              <w:trPr>
                <w:trHeight w:val="240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5A28D5" w14:textId="77777777" w:rsidR="00A042AA" w:rsidRDefault="00A042AA" w:rsidP="00A042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DD4054" w14:textId="77777777" w:rsidR="00A042AA" w:rsidRDefault="00A042AA" w:rsidP="00A042A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ter polno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obbetonirani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s pustim betonom C20/25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F9C543" w14:textId="77777777" w:rsidR="00A042AA" w:rsidRDefault="00A042AA" w:rsidP="00A042A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1160A6" w14:textId="77777777" w:rsidR="00A042AA" w:rsidRDefault="00A042AA" w:rsidP="00A042A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042AA" w14:paraId="07C0E741" w14:textId="77777777" w:rsidTr="00A042AA">
              <w:trPr>
                <w:trHeight w:val="240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012DF4" w14:textId="77777777" w:rsidR="00A042AA" w:rsidRDefault="00A042AA" w:rsidP="00A042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4C9DF0" w14:textId="77777777" w:rsidR="00A042AA" w:rsidRDefault="00A042AA" w:rsidP="00A042A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v debelini 10 cm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53F827" w14:textId="77777777" w:rsidR="00A042AA" w:rsidRDefault="00A042AA" w:rsidP="00A042A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639C39" w14:textId="77777777" w:rsidR="00A042AA" w:rsidRDefault="00A042AA" w:rsidP="00A042A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31,50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6D2F6A" w14:textId="77777777" w:rsidR="00A042AA" w:rsidRDefault="00A042AA" w:rsidP="00A042A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3153B363" w14:textId="22BE94EA" w:rsidR="00173A67" w:rsidRPr="00957C9E" w:rsidRDefault="00173A67" w:rsidP="00A4534B">
            <w:pPr>
              <w:widowControl w:val="0"/>
              <w:spacing w:before="60" w:line="254" w:lineRule="atLeast"/>
              <w:rPr>
                <w:rFonts w:ascii="Tahoma" w:hAnsi="Tahoma" w:cs="Tahoma"/>
              </w:rPr>
            </w:pPr>
          </w:p>
        </w:tc>
      </w:tr>
    </w:tbl>
    <w:p w14:paraId="2252372D" w14:textId="77777777" w:rsidR="00556816" w:rsidRPr="001F4276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14:paraId="033E9FEA" w14:textId="77777777" w:rsidR="004B34B5" w:rsidRPr="001F4276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1F4276">
        <w:rPr>
          <w:rFonts w:ascii="Tahoma" w:hAnsi="Tahoma" w:cs="Tahoma"/>
          <w:szCs w:val="20"/>
        </w:rPr>
        <w:t>Spremembe</w:t>
      </w:r>
      <w:r w:rsidR="00556816" w:rsidRPr="001F4276">
        <w:rPr>
          <w:rFonts w:ascii="Tahoma" w:hAnsi="Tahoma" w:cs="Tahoma"/>
          <w:szCs w:val="20"/>
        </w:rPr>
        <w:t xml:space="preserve"> </w:t>
      </w:r>
      <w:r w:rsidRPr="001F4276">
        <w:rPr>
          <w:rFonts w:ascii="Tahoma" w:hAnsi="Tahoma" w:cs="Tahoma"/>
          <w:szCs w:val="20"/>
        </w:rPr>
        <w:t>so</w:t>
      </w:r>
      <w:r w:rsidR="00556816" w:rsidRPr="001F4276">
        <w:rPr>
          <w:rFonts w:ascii="Tahoma" w:hAnsi="Tahoma" w:cs="Tahoma"/>
          <w:szCs w:val="20"/>
        </w:rPr>
        <w:t xml:space="preserve"> sestavni del razpisne dokumentacije in </w:t>
      </w:r>
      <w:r w:rsidRPr="001F4276">
        <w:rPr>
          <w:rFonts w:ascii="Tahoma" w:hAnsi="Tahoma" w:cs="Tahoma"/>
          <w:szCs w:val="20"/>
        </w:rPr>
        <w:t>jih</w:t>
      </w:r>
      <w:r w:rsidR="00556816" w:rsidRPr="001F4276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1F4276" w:rsidSect="00A04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9BD96" w14:textId="77777777" w:rsidR="008167C5" w:rsidRDefault="008167C5">
      <w:r>
        <w:separator/>
      </w:r>
    </w:p>
  </w:endnote>
  <w:endnote w:type="continuationSeparator" w:id="0">
    <w:p w14:paraId="3BA3B18C" w14:textId="77777777" w:rsidR="008167C5" w:rsidRDefault="0081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9F23C" w14:textId="77777777" w:rsidR="006904DC" w:rsidRDefault="006904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3684D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5F823234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295375A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1794851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54D83659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05A9D5F8" w14:textId="65138D0B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5E1E54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E1E54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20CCEE0D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70D5378B" w14:textId="77777777"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254E9" w14:textId="77777777" w:rsidR="00A17575" w:rsidRDefault="00A17575" w:rsidP="002507C2">
    <w:pPr>
      <w:pStyle w:val="Footer"/>
      <w:ind w:firstLine="540"/>
    </w:pPr>
    <w:r>
      <w:t xml:space="preserve">  </w:t>
    </w:r>
    <w:r w:rsidR="006904DC" w:rsidRPr="00643501">
      <w:rPr>
        <w:noProof/>
        <w:lang w:eastAsia="sl-SI"/>
      </w:rPr>
      <w:drawing>
        <wp:inline distT="0" distB="0" distL="0" distR="0" wp14:anchorId="445E8DC6" wp14:editId="7A71B314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904DC" w:rsidRPr="00643501">
      <w:rPr>
        <w:noProof/>
        <w:lang w:eastAsia="sl-SI"/>
      </w:rPr>
      <w:drawing>
        <wp:inline distT="0" distB="0" distL="0" distR="0" wp14:anchorId="76EFF169" wp14:editId="6E0D3FC1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904DC" w:rsidRPr="00CF74F9">
      <w:rPr>
        <w:noProof/>
        <w:lang w:eastAsia="sl-SI"/>
      </w:rPr>
      <w:drawing>
        <wp:inline distT="0" distB="0" distL="0" distR="0" wp14:anchorId="0D53BDA3" wp14:editId="609EC6B1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E203946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0F1E9" w14:textId="77777777" w:rsidR="008167C5" w:rsidRDefault="008167C5">
      <w:r>
        <w:separator/>
      </w:r>
    </w:p>
  </w:footnote>
  <w:footnote w:type="continuationSeparator" w:id="0">
    <w:p w14:paraId="22F462C7" w14:textId="77777777" w:rsidR="008167C5" w:rsidRDefault="00816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24730" w14:textId="77777777" w:rsidR="006904DC" w:rsidRDefault="006904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37D0" w14:textId="77777777" w:rsidR="006904DC" w:rsidRDefault="006904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B5216" w14:textId="77777777" w:rsidR="006904DC" w:rsidRDefault="006904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2F1"/>
    <w:multiLevelType w:val="hybridMultilevel"/>
    <w:tmpl w:val="37120CAC"/>
    <w:lvl w:ilvl="0" w:tplc="2BE43010">
      <w:start w:val="2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367" w:hanging="360"/>
      </w:pPr>
    </w:lvl>
    <w:lvl w:ilvl="2" w:tplc="0424001B" w:tentative="1">
      <w:start w:val="1"/>
      <w:numFmt w:val="lowerRoman"/>
      <w:lvlText w:val="%3."/>
      <w:lvlJc w:val="right"/>
      <w:pPr>
        <w:ind w:left="3087" w:hanging="180"/>
      </w:pPr>
    </w:lvl>
    <w:lvl w:ilvl="3" w:tplc="0424000F" w:tentative="1">
      <w:start w:val="1"/>
      <w:numFmt w:val="decimal"/>
      <w:lvlText w:val="%4."/>
      <w:lvlJc w:val="left"/>
      <w:pPr>
        <w:ind w:left="3807" w:hanging="360"/>
      </w:pPr>
    </w:lvl>
    <w:lvl w:ilvl="4" w:tplc="04240019" w:tentative="1">
      <w:start w:val="1"/>
      <w:numFmt w:val="lowerLetter"/>
      <w:lvlText w:val="%5."/>
      <w:lvlJc w:val="left"/>
      <w:pPr>
        <w:ind w:left="4527" w:hanging="360"/>
      </w:pPr>
    </w:lvl>
    <w:lvl w:ilvl="5" w:tplc="0424001B" w:tentative="1">
      <w:start w:val="1"/>
      <w:numFmt w:val="lowerRoman"/>
      <w:lvlText w:val="%6."/>
      <w:lvlJc w:val="right"/>
      <w:pPr>
        <w:ind w:left="5247" w:hanging="180"/>
      </w:pPr>
    </w:lvl>
    <w:lvl w:ilvl="6" w:tplc="0424000F" w:tentative="1">
      <w:start w:val="1"/>
      <w:numFmt w:val="decimal"/>
      <w:lvlText w:val="%7."/>
      <w:lvlJc w:val="left"/>
      <w:pPr>
        <w:ind w:left="5967" w:hanging="360"/>
      </w:pPr>
    </w:lvl>
    <w:lvl w:ilvl="7" w:tplc="04240019" w:tentative="1">
      <w:start w:val="1"/>
      <w:numFmt w:val="lowerLetter"/>
      <w:lvlText w:val="%8."/>
      <w:lvlJc w:val="left"/>
      <w:pPr>
        <w:ind w:left="6687" w:hanging="360"/>
      </w:pPr>
    </w:lvl>
    <w:lvl w:ilvl="8" w:tplc="0424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1F365FE"/>
    <w:multiLevelType w:val="hybridMultilevel"/>
    <w:tmpl w:val="72300CFC"/>
    <w:lvl w:ilvl="0" w:tplc="856623CA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640" w:hanging="360"/>
      </w:pPr>
    </w:lvl>
    <w:lvl w:ilvl="2" w:tplc="0424001B" w:tentative="1">
      <w:start w:val="1"/>
      <w:numFmt w:val="lowerRoman"/>
      <w:lvlText w:val="%3."/>
      <w:lvlJc w:val="right"/>
      <w:pPr>
        <w:ind w:left="3360" w:hanging="180"/>
      </w:pPr>
    </w:lvl>
    <w:lvl w:ilvl="3" w:tplc="0424000F" w:tentative="1">
      <w:start w:val="1"/>
      <w:numFmt w:val="decimal"/>
      <w:lvlText w:val="%4."/>
      <w:lvlJc w:val="left"/>
      <w:pPr>
        <w:ind w:left="4080" w:hanging="360"/>
      </w:pPr>
    </w:lvl>
    <w:lvl w:ilvl="4" w:tplc="04240019" w:tentative="1">
      <w:start w:val="1"/>
      <w:numFmt w:val="lowerLetter"/>
      <w:lvlText w:val="%5."/>
      <w:lvlJc w:val="left"/>
      <w:pPr>
        <w:ind w:left="4800" w:hanging="360"/>
      </w:pPr>
    </w:lvl>
    <w:lvl w:ilvl="5" w:tplc="0424001B" w:tentative="1">
      <w:start w:val="1"/>
      <w:numFmt w:val="lowerRoman"/>
      <w:lvlText w:val="%6."/>
      <w:lvlJc w:val="right"/>
      <w:pPr>
        <w:ind w:left="5520" w:hanging="180"/>
      </w:pPr>
    </w:lvl>
    <w:lvl w:ilvl="6" w:tplc="0424000F" w:tentative="1">
      <w:start w:val="1"/>
      <w:numFmt w:val="decimal"/>
      <w:lvlText w:val="%7."/>
      <w:lvlJc w:val="left"/>
      <w:pPr>
        <w:ind w:left="6240" w:hanging="360"/>
      </w:pPr>
    </w:lvl>
    <w:lvl w:ilvl="7" w:tplc="04240019" w:tentative="1">
      <w:start w:val="1"/>
      <w:numFmt w:val="lowerLetter"/>
      <w:lvlText w:val="%8."/>
      <w:lvlJc w:val="left"/>
      <w:pPr>
        <w:ind w:left="6960" w:hanging="360"/>
      </w:pPr>
    </w:lvl>
    <w:lvl w:ilvl="8" w:tplc="0424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50014E"/>
    <w:multiLevelType w:val="hybridMultilevel"/>
    <w:tmpl w:val="8532593C"/>
    <w:lvl w:ilvl="0" w:tplc="F386F3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6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4A75C13"/>
    <w:multiLevelType w:val="hybridMultilevel"/>
    <w:tmpl w:val="651AED5C"/>
    <w:lvl w:ilvl="0" w:tplc="9F3E9714">
      <w:start w:val="2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3" w15:restartNumberingAfterBreak="0">
    <w:nsid w:val="2D9033EE"/>
    <w:multiLevelType w:val="hybridMultilevel"/>
    <w:tmpl w:val="C896D036"/>
    <w:lvl w:ilvl="0" w:tplc="5B44BA3A">
      <w:start w:val="3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07649FE"/>
    <w:multiLevelType w:val="hybridMultilevel"/>
    <w:tmpl w:val="D154307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33B149E6"/>
    <w:multiLevelType w:val="hybridMultilevel"/>
    <w:tmpl w:val="1C9A9AD6"/>
    <w:lvl w:ilvl="0" w:tplc="9F3E9714">
      <w:start w:val="2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61035D7"/>
    <w:multiLevelType w:val="hybridMultilevel"/>
    <w:tmpl w:val="6F0229AE"/>
    <w:lvl w:ilvl="0" w:tplc="B3CC4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58EEE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8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3" w15:restartNumberingAfterBreak="0">
    <w:nsid w:val="413A1BFF"/>
    <w:multiLevelType w:val="hybridMultilevel"/>
    <w:tmpl w:val="4BC42560"/>
    <w:lvl w:ilvl="0" w:tplc="F8DCB85C">
      <w:start w:val="1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8A0307"/>
    <w:multiLevelType w:val="hybridMultilevel"/>
    <w:tmpl w:val="BDA26400"/>
    <w:lvl w:ilvl="0" w:tplc="6BF28C9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12B33"/>
    <w:multiLevelType w:val="hybridMultilevel"/>
    <w:tmpl w:val="3DA2F160"/>
    <w:lvl w:ilvl="0" w:tplc="0424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E95293"/>
    <w:multiLevelType w:val="hybridMultilevel"/>
    <w:tmpl w:val="26A859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F55B8"/>
    <w:multiLevelType w:val="hybridMultilevel"/>
    <w:tmpl w:val="8FC290D0"/>
    <w:lvl w:ilvl="0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9" w15:restartNumberingAfterBreak="0">
    <w:nsid w:val="6B600301"/>
    <w:multiLevelType w:val="hybridMultilevel"/>
    <w:tmpl w:val="CC8817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30557C"/>
    <w:multiLevelType w:val="singleLevel"/>
    <w:tmpl w:val="F386F356"/>
    <w:lvl w:ilvl="0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  <w:sz w:val="16"/>
      </w:rPr>
    </w:lvl>
  </w:abstractNum>
  <w:abstractNum w:abstractNumId="31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F082590"/>
    <w:multiLevelType w:val="hybridMultilevel"/>
    <w:tmpl w:val="A6F801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31"/>
  </w:num>
  <w:num w:numId="4">
    <w:abstractNumId w:val="10"/>
  </w:num>
  <w:num w:numId="5">
    <w:abstractNumId w:val="22"/>
  </w:num>
  <w:num w:numId="6">
    <w:abstractNumId w:val="28"/>
  </w:num>
  <w:num w:numId="7">
    <w:abstractNumId w:val="19"/>
  </w:num>
  <w:num w:numId="8">
    <w:abstractNumId w:val="7"/>
  </w:num>
  <w:num w:numId="9">
    <w:abstractNumId w:val="14"/>
  </w:num>
  <w:num w:numId="10">
    <w:abstractNumId w:val="8"/>
  </w:num>
  <w:num w:numId="11">
    <w:abstractNumId w:val="2"/>
  </w:num>
  <w:num w:numId="12">
    <w:abstractNumId w:val="5"/>
  </w:num>
  <w:num w:numId="13">
    <w:abstractNumId w:val="17"/>
  </w:num>
  <w:num w:numId="14">
    <w:abstractNumId w:val="20"/>
  </w:num>
  <w:num w:numId="15">
    <w:abstractNumId w:val="16"/>
  </w:num>
  <w:num w:numId="16">
    <w:abstractNumId w:val="6"/>
  </w:num>
  <w:num w:numId="17">
    <w:abstractNumId w:val="12"/>
  </w:num>
  <w:num w:numId="18">
    <w:abstractNumId w:val="13"/>
  </w:num>
  <w:num w:numId="19">
    <w:abstractNumId w:val="26"/>
  </w:num>
  <w:num w:numId="20">
    <w:abstractNumId w:val="32"/>
  </w:num>
  <w:num w:numId="21">
    <w:abstractNumId w:val="29"/>
  </w:num>
  <w:num w:numId="22">
    <w:abstractNumId w:val="9"/>
  </w:num>
  <w:num w:numId="23">
    <w:abstractNumId w:val="18"/>
  </w:num>
  <w:num w:numId="24">
    <w:abstractNumId w:val="0"/>
  </w:num>
  <w:num w:numId="25">
    <w:abstractNumId w:val="25"/>
  </w:num>
  <w:num w:numId="26">
    <w:abstractNumId w:val="21"/>
  </w:num>
  <w:num w:numId="27">
    <w:abstractNumId w:val="21"/>
  </w:num>
  <w:num w:numId="28">
    <w:abstractNumId w:val="27"/>
  </w:num>
  <w:num w:numId="29">
    <w:abstractNumId w:val="24"/>
  </w:num>
  <w:num w:numId="30">
    <w:abstractNumId w:val="4"/>
  </w:num>
  <w:num w:numId="31">
    <w:abstractNumId w:val="30"/>
  </w:num>
  <w:num w:numId="32">
    <w:abstractNumId w:val="1"/>
  </w:num>
  <w:num w:numId="33">
    <w:abstractNumId w:val="15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DC"/>
    <w:rsid w:val="00014498"/>
    <w:rsid w:val="00021619"/>
    <w:rsid w:val="000646A9"/>
    <w:rsid w:val="000F37D4"/>
    <w:rsid w:val="00160905"/>
    <w:rsid w:val="00166743"/>
    <w:rsid w:val="001724A3"/>
    <w:rsid w:val="00173A67"/>
    <w:rsid w:val="00174520"/>
    <w:rsid w:val="001836BB"/>
    <w:rsid w:val="001B70C7"/>
    <w:rsid w:val="001C77ED"/>
    <w:rsid w:val="001F4276"/>
    <w:rsid w:val="00203EC0"/>
    <w:rsid w:val="002448CF"/>
    <w:rsid w:val="002507C2"/>
    <w:rsid w:val="002536D0"/>
    <w:rsid w:val="00262685"/>
    <w:rsid w:val="0026298C"/>
    <w:rsid w:val="002671E5"/>
    <w:rsid w:val="00287AC5"/>
    <w:rsid w:val="002E7CF0"/>
    <w:rsid w:val="003133A6"/>
    <w:rsid w:val="00365C94"/>
    <w:rsid w:val="004109FE"/>
    <w:rsid w:val="00412499"/>
    <w:rsid w:val="00414917"/>
    <w:rsid w:val="0042179A"/>
    <w:rsid w:val="00424A5A"/>
    <w:rsid w:val="00433A0C"/>
    <w:rsid w:val="00437A8B"/>
    <w:rsid w:val="004412F3"/>
    <w:rsid w:val="004A0794"/>
    <w:rsid w:val="004A31A5"/>
    <w:rsid w:val="004B34B5"/>
    <w:rsid w:val="004D6DA2"/>
    <w:rsid w:val="00501CF6"/>
    <w:rsid w:val="005223A4"/>
    <w:rsid w:val="00556816"/>
    <w:rsid w:val="0056613E"/>
    <w:rsid w:val="005B3896"/>
    <w:rsid w:val="005E1E54"/>
    <w:rsid w:val="005E2C52"/>
    <w:rsid w:val="00603A83"/>
    <w:rsid w:val="00631EA0"/>
    <w:rsid w:val="00637BE6"/>
    <w:rsid w:val="006637FE"/>
    <w:rsid w:val="00686713"/>
    <w:rsid w:val="00687631"/>
    <w:rsid w:val="006904DC"/>
    <w:rsid w:val="0069181D"/>
    <w:rsid w:val="00693961"/>
    <w:rsid w:val="006D680D"/>
    <w:rsid w:val="006E60FC"/>
    <w:rsid w:val="00702B4C"/>
    <w:rsid w:val="00720F86"/>
    <w:rsid w:val="00731402"/>
    <w:rsid w:val="00747B12"/>
    <w:rsid w:val="0075675B"/>
    <w:rsid w:val="00757BC3"/>
    <w:rsid w:val="0076471D"/>
    <w:rsid w:val="00765858"/>
    <w:rsid w:val="007C7F2F"/>
    <w:rsid w:val="007E2DCD"/>
    <w:rsid w:val="008167C5"/>
    <w:rsid w:val="008202D3"/>
    <w:rsid w:val="00886791"/>
    <w:rsid w:val="00893E9D"/>
    <w:rsid w:val="008F314A"/>
    <w:rsid w:val="00926CA8"/>
    <w:rsid w:val="00957C9E"/>
    <w:rsid w:val="00966F0D"/>
    <w:rsid w:val="00982595"/>
    <w:rsid w:val="009A07F7"/>
    <w:rsid w:val="009A3CFD"/>
    <w:rsid w:val="009F3BE8"/>
    <w:rsid w:val="00A042AA"/>
    <w:rsid w:val="00A05C73"/>
    <w:rsid w:val="00A0728D"/>
    <w:rsid w:val="00A17575"/>
    <w:rsid w:val="00A336CA"/>
    <w:rsid w:val="00A414B0"/>
    <w:rsid w:val="00A4534B"/>
    <w:rsid w:val="00A6106A"/>
    <w:rsid w:val="00A6626B"/>
    <w:rsid w:val="00A700AF"/>
    <w:rsid w:val="00AA1952"/>
    <w:rsid w:val="00AB0ABE"/>
    <w:rsid w:val="00AB2B65"/>
    <w:rsid w:val="00AB6E6C"/>
    <w:rsid w:val="00AD351C"/>
    <w:rsid w:val="00AD3B09"/>
    <w:rsid w:val="00B008BC"/>
    <w:rsid w:val="00B05C73"/>
    <w:rsid w:val="00B40FFF"/>
    <w:rsid w:val="00BA38BA"/>
    <w:rsid w:val="00BB5A58"/>
    <w:rsid w:val="00BD40EE"/>
    <w:rsid w:val="00BE462E"/>
    <w:rsid w:val="00BF5B21"/>
    <w:rsid w:val="00C325EB"/>
    <w:rsid w:val="00C77E2D"/>
    <w:rsid w:val="00C96E11"/>
    <w:rsid w:val="00CA52B2"/>
    <w:rsid w:val="00CA5BF3"/>
    <w:rsid w:val="00DC66B7"/>
    <w:rsid w:val="00DE5FAA"/>
    <w:rsid w:val="00E0140C"/>
    <w:rsid w:val="00E01DE3"/>
    <w:rsid w:val="00E238F0"/>
    <w:rsid w:val="00E25E12"/>
    <w:rsid w:val="00E347D1"/>
    <w:rsid w:val="00E51016"/>
    <w:rsid w:val="00E60E68"/>
    <w:rsid w:val="00E92132"/>
    <w:rsid w:val="00EB24F7"/>
    <w:rsid w:val="00EC0252"/>
    <w:rsid w:val="00F41250"/>
    <w:rsid w:val="00F71C6C"/>
    <w:rsid w:val="00F92D21"/>
    <w:rsid w:val="00FA1E40"/>
    <w:rsid w:val="00FC1834"/>
    <w:rsid w:val="00FD2F69"/>
    <w:rsid w:val="00FE2D1F"/>
    <w:rsid w:val="00FE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2770A39"/>
  <w15:chartTrackingRefBased/>
  <w15:docId w15:val="{300A09FE-3EE3-4BEA-B709-0EB476F4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1724A3"/>
    <w:rPr>
      <w:rFonts w:ascii="Arial" w:hAnsi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C1834"/>
    <w:pPr>
      <w:ind w:left="720"/>
      <w:contextualSpacing/>
    </w:pPr>
  </w:style>
  <w:style w:type="paragraph" w:customStyle="1" w:styleId="Navadensplet2">
    <w:name w:val="Navaden (splet)2"/>
    <w:basedOn w:val="Normal"/>
    <w:rsid w:val="00E01DE3"/>
    <w:pPr>
      <w:jc w:val="both"/>
    </w:pPr>
    <w:rPr>
      <w:rFonts w:ascii="Arial" w:hAnsi="Arial"/>
      <w:szCs w:val="20"/>
      <w:lang w:eastAsia="sl-SI"/>
    </w:rPr>
  </w:style>
  <w:style w:type="character" w:styleId="CommentReference">
    <w:name w:val="annotation reference"/>
    <w:rsid w:val="00E01DE3"/>
    <w:rPr>
      <w:sz w:val="16"/>
      <w:szCs w:val="16"/>
    </w:rPr>
  </w:style>
  <w:style w:type="character" w:customStyle="1" w:styleId="EndnoteTextChar">
    <w:name w:val="Endnote Text Char"/>
    <w:basedOn w:val="DefaultParagraphFont"/>
    <w:link w:val="EndnoteText"/>
    <w:semiHidden/>
    <w:rsid w:val="00173A67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Dušanka Turin</dc:creator>
  <cp:keywords/>
  <dc:description/>
  <cp:lastModifiedBy>Zvonka Planinec</cp:lastModifiedBy>
  <cp:revision>4</cp:revision>
  <cp:lastPrinted>2021-02-02T07:58:00Z</cp:lastPrinted>
  <dcterms:created xsi:type="dcterms:W3CDTF">2022-03-21T13:08:00Z</dcterms:created>
  <dcterms:modified xsi:type="dcterms:W3CDTF">2022-03-21T13:09:00Z</dcterms:modified>
</cp:coreProperties>
</file>